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20" w:rsidRDefault="00221B20" w:rsidP="00647C4C">
      <w:pPr>
        <w:shd w:val="clear" w:color="auto" w:fill="FFFFFF"/>
        <w:spacing w:after="0" w:line="240" w:lineRule="auto"/>
        <w:rPr>
          <w:rFonts w:ascii="Arial" w:eastAsia="Times New Roman" w:hAnsi="Arial" w:cs="Arial"/>
          <w:color w:val="0B3805"/>
          <w:sz w:val="67"/>
          <w:szCs w:val="67"/>
          <w:lang w:eastAsia="ru-RU"/>
        </w:rPr>
      </w:pPr>
      <w:r>
        <w:rPr>
          <w:rFonts w:ascii="Arial" w:eastAsia="Times New Roman" w:hAnsi="Arial" w:cs="Arial"/>
          <w:color w:val="0B3805"/>
          <w:sz w:val="67"/>
          <w:szCs w:val="67"/>
          <w:lang w:eastAsia="ru-RU"/>
        </w:rPr>
        <w:t xml:space="preserve">   </w:t>
      </w:r>
      <w:r w:rsidR="00647C4C" w:rsidRPr="00647C4C">
        <w:rPr>
          <w:rFonts w:ascii="Arial" w:eastAsia="Times New Roman" w:hAnsi="Arial" w:cs="Arial"/>
          <w:color w:val="0B3805"/>
          <w:sz w:val="67"/>
          <w:szCs w:val="67"/>
          <w:lang w:eastAsia="ru-RU"/>
        </w:rPr>
        <w:t>Родительское собрание</w:t>
      </w:r>
      <w:r>
        <w:rPr>
          <w:rFonts w:ascii="Arial" w:eastAsia="Times New Roman" w:hAnsi="Arial" w:cs="Arial"/>
          <w:color w:val="0B3805"/>
          <w:sz w:val="67"/>
          <w:szCs w:val="67"/>
          <w:lang w:eastAsia="ru-RU"/>
        </w:rPr>
        <w:t>.</w:t>
      </w:r>
    </w:p>
    <w:p w:rsidR="00221B20" w:rsidRDefault="00221B20" w:rsidP="00647C4C">
      <w:pPr>
        <w:shd w:val="clear" w:color="auto" w:fill="FFFFFF"/>
        <w:spacing w:after="0" w:line="240" w:lineRule="auto"/>
        <w:rPr>
          <w:rFonts w:ascii="Arial" w:eastAsia="Times New Roman" w:hAnsi="Arial" w:cs="Arial"/>
          <w:color w:val="0B3805"/>
          <w:sz w:val="67"/>
          <w:szCs w:val="67"/>
          <w:lang w:eastAsia="ru-RU"/>
        </w:rPr>
      </w:pPr>
    </w:p>
    <w:p w:rsidR="00647C4C" w:rsidRDefault="00647C4C" w:rsidP="00647C4C">
      <w:pPr>
        <w:shd w:val="clear" w:color="auto" w:fill="FFFFFF"/>
        <w:spacing w:after="0" w:line="240" w:lineRule="auto"/>
        <w:rPr>
          <w:rFonts w:ascii="Arial" w:eastAsia="Times New Roman" w:hAnsi="Arial" w:cs="Arial"/>
          <w:color w:val="0B3805"/>
          <w:sz w:val="67"/>
          <w:szCs w:val="67"/>
          <w:lang w:eastAsia="ru-RU"/>
        </w:rPr>
      </w:pPr>
      <w:r w:rsidRPr="00647C4C">
        <w:rPr>
          <w:rFonts w:ascii="Arial" w:eastAsia="Times New Roman" w:hAnsi="Arial" w:cs="Arial"/>
          <w:color w:val="0B3805"/>
          <w:sz w:val="67"/>
          <w:szCs w:val="67"/>
          <w:lang w:eastAsia="ru-RU"/>
        </w:rPr>
        <w:t xml:space="preserve"> Тема: «Роль игры в развитии детей дошкольного возраста»</w:t>
      </w:r>
      <w:r w:rsidR="00221B20">
        <w:rPr>
          <w:rFonts w:ascii="Arial" w:eastAsia="Times New Roman" w:hAnsi="Arial" w:cs="Arial"/>
          <w:color w:val="0B3805"/>
          <w:sz w:val="67"/>
          <w:szCs w:val="67"/>
          <w:lang w:eastAsia="ru-RU"/>
        </w:rPr>
        <w:t>.</w:t>
      </w:r>
    </w:p>
    <w:p w:rsidR="00221B20" w:rsidRPr="00647C4C" w:rsidRDefault="00221B20" w:rsidP="00647C4C">
      <w:pPr>
        <w:shd w:val="clear" w:color="auto" w:fill="FFFFFF"/>
        <w:spacing w:after="0" w:line="240" w:lineRule="auto"/>
        <w:rPr>
          <w:rFonts w:ascii="Calibri" w:eastAsia="Times New Roman" w:hAnsi="Calibri" w:cs="Times New Roman"/>
          <w:color w:val="000000"/>
          <w:lang w:eastAsia="ru-RU"/>
        </w:rPr>
      </w:pP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i/>
          <w:iCs/>
          <w:color w:val="000000"/>
          <w:sz w:val="32"/>
          <w:szCs w:val="32"/>
          <w:lang w:eastAsia="ru-RU"/>
        </w:rPr>
        <w:t>Цель: </w:t>
      </w:r>
      <w:r w:rsidRPr="00647C4C">
        <w:rPr>
          <w:rFonts w:ascii="Times New Roman" w:eastAsia="Times New Roman" w:hAnsi="Times New Roman" w:cs="Times New Roman"/>
          <w:color w:val="000000"/>
          <w:sz w:val="32"/>
          <w:szCs w:val="32"/>
          <w:lang w:eastAsia="ru-RU"/>
        </w:rPr>
        <w:t>повышение педагогической компетенции родителей по проблеме  игровой деятельности у детей младшего дошкольного возраста</w:t>
      </w:r>
      <w:r w:rsidR="00221B20">
        <w:rPr>
          <w:rFonts w:ascii="Times New Roman" w:eastAsia="Times New Roman" w:hAnsi="Times New Roman" w:cs="Times New Roman"/>
          <w:color w:val="000000"/>
          <w:sz w:val="32"/>
          <w:szCs w:val="32"/>
          <w:lang w:eastAsia="ru-RU"/>
        </w:rPr>
        <w:t>.</w:t>
      </w:r>
    </w:p>
    <w:p w:rsidR="00221B20" w:rsidRPr="00647C4C" w:rsidRDefault="00221B20"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i/>
          <w:iCs/>
          <w:color w:val="000000"/>
          <w:sz w:val="32"/>
          <w:szCs w:val="32"/>
          <w:lang w:eastAsia="ru-RU"/>
        </w:rPr>
        <w:t>Задачи:</w:t>
      </w:r>
    </w:p>
    <w:p w:rsidR="00647C4C" w:rsidRPr="00647C4C" w:rsidRDefault="00647C4C" w:rsidP="00647C4C">
      <w:pPr>
        <w:numPr>
          <w:ilvl w:val="0"/>
          <w:numId w:val="1"/>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Формировать понятие родителей о возможности игры как средства для развития интеллектуально-познавательной деятельности.</w:t>
      </w:r>
    </w:p>
    <w:p w:rsidR="00647C4C" w:rsidRPr="00647C4C" w:rsidRDefault="00647C4C" w:rsidP="00647C4C">
      <w:pPr>
        <w:numPr>
          <w:ilvl w:val="0"/>
          <w:numId w:val="1"/>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Стимулировать интерес родителей для совместной игровой деятельности с собственным ребенком.</w:t>
      </w:r>
    </w:p>
    <w:p w:rsidR="00647C4C" w:rsidRPr="00221B20" w:rsidRDefault="00647C4C" w:rsidP="00647C4C">
      <w:pPr>
        <w:numPr>
          <w:ilvl w:val="0"/>
          <w:numId w:val="1"/>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 Обсудить вопрос об организации игровой среды в условиях детского сада и  семьи;  о достоинствах  и недостатках  игрушек.</w:t>
      </w:r>
    </w:p>
    <w:p w:rsidR="00221B20" w:rsidRDefault="00221B20" w:rsidP="00221B20">
      <w:pPr>
        <w:shd w:val="clear" w:color="auto" w:fill="FFFFFF"/>
        <w:spacing w:after="0" w:line="240" w:lineRule="auto"/>
        <w:rPr>
          <w:rFonts w:ascii="Times New Roman" w:eastAsia="Times New Roman" w:hAnsi="Times New Roman" w:cs="Times New Roman"/>
          <w:color w:val="000000"/>
          <w:sz w:val="32"/>
          <w:szCs w:val="32"/>
          <w:lang w:eastAsia="ru-RU"/>
        </w:rPr>
      </w:pPr>
    </w:p>
    <w:p w:rsidR="00221B20" w:rsidRPr="00647C4C" w:rsidRDefault="00221B20" w:rsidP="00221B20">
      <w:pPr>
        <w:shd w:val="clear" w:color="auto" w:fill="FFFFFF"/>
        <w:spacing w:after="0" w:line="240" w:lineRule="auto"/>
        <w:rPr>
          <w:rFonts w:ascii="Calibri" w:eastAsia="Times New Roman" w:hAnsi="Calibri" w:cs="Arial"/>
          <w:color w:val="000000"/>
          <w:lang w:eastAsia="ru-RU"/>
        </w:rPr>
      </w:pP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u w:val="single"/>
          <w:lang w:eastAsia="ru-RU"/>
        </w:rPr>
        <w:t>Вступительное слово</w:t>
      </w:r>
      <w:r w:rsidRPr="00647C4C">
        <w:rPr>
          <w:rFonts w:ascii="Times New Roman" w:eastAsia="Times New Roman" w:hAnsi="Times New Roman" w:cs="Times New Roman"/>
          <w:color w:val="000000"/>
          <w:sz w:val="32"/>
          <w:szCs w:val="32"/>
          <w:lang w:eastAsia="ru-RU"/>
        </w:rPr>
        <w:t> воспитателя, он открывает родительское собрание, объявляет повестку, знакомит с порядком его проведения.</w:t>
      </w:r>
    </w:p>
    <w:p w:rsidR="00221B20" w:rsidRPr="00647C4C" w:rsidRDefault="00221B20"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 </w:t>
      </w:r>
      <w:r w:rsidRPr="00647C4C">
        <w:rPr>
          <w:rFonts w:ascii="Times New Roman" w:eastAsia="Times New Roman" w:hAnsi="Times New Roman" w:cs="Times New Roman"/>
          <w:i/>
          <w:iCs/>
          <w:color w:val="000000"/>
          <w:sz w:val="32"/>
          <w:szCs w:val="32"/>
          <w:lang w:eastAsia="ru-RU"/>
        </w:rPr>
        <w:t>Вступительная часть</w:t>
      </w:r>
      <w:r w:rsidR="00BB78A5">
        <w:rPr>
          <w:rFonts w:ascii="Times New Roman" w:eastAsia="Times New Roman" w:hAnsi="Times New Roman" w:cs="Times New Roman"/>
          <w:i/>
          <w:iCs/>
          <w:color w:val="000000"/>
          <w:sz w:val="32"/>
          <w:szCs w:val="32"/>
          <w:lang w:eastAsia="ru-RU"/>
        </w:rPr>
        <w:t>.</w:t>
      </w: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 xml:space="preserve">– Добрый вечер, уважаемые родители! Мы рады встрече с Вами за нашим круглым столом. Сегодня мы поговорим с Вами о детских играх, игрушках, о значении их в познании окружающего мира, </w:t>
      </w:r>
      <w:proofErr w:type="gramStart"/>
      <w:r w:rsidRPr="00647C4C">
        <w:rPr>
          <w:rFonts w:ascii="Times New Roman" w:eastAsia="Times New Roman" w:hAnsi="Times New Roman" w:cs="Times New Roman"/>
          <w:color w:val="000000"/>
          <w:sz w:val="32"/>
          <w:szCs w:val="32"/>
          <w:lang w:eastAsia="ru-RU"/>
        </w:rPr>
        <w:t>о</w:t>
      </w:r>
      <w:proofErr w:type="gramEnd"/>
      <w:r w:rsidRPr="00647C4C">
        <w:rPr>
          <w:rFonts w:ascii="Times New Roman" w:eastAsia="Times New Roman" w:hAnsi="Times New Roman" w:cs="Times New Roman"/>
          <w:color w:val="000000"/>
          <w:sz w:val="32"/>
          <w:szCs w:val="32"/>
          <w:lang w:eastAsia="ru-RU"/>
        </w:rPr>
        <w:t xml:space="preserve"> их влиянии на развитие наших детей. Многие из нас до сих пор помнят свои любимые игрушки, игры. Они </w:t>
      </w:r>
      <w:proofErr w:type="gramStart"/>
      <w:r w:rsidRPr="00647C4C">
        <w:rPr>
          <w:rFonts w:ascii="Times New Roman" w:eastAsia="Times New Roman" w:hAnsi="Times New Roman" w:cs="Times New Roman"/>
          <w:color w:val="000000"/>
          <w:sz w:val="32"/>
          <w:szCs w:val="32"/>
          <w:lang w:eastAsia="ru-RU"/>
        </w:rPr>
        <w:t>сохранили</w:t>
      </w:r>
      <w:proofErr w:type="gramEnd"/>
      <w:r w:rsidRPr="00647C4C">
        <w:rPr>
          <w:rFonts w:ascii="Times New Roman" w:eastAsia="Times New Roman" w:hAnsi="Times New Roman" w:cs="Times New Roman"/>
          <w:color w:val="000000"/>
          <w:sz w:val="32"/>
          <w:szCs w:val="32"/>
          <w:lang w:eastAsia="ru-RU"/>
        </w:rPr>
        <w:t xml:space="preserve">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w:t>
      </w:r>
      <w:proofErr w:type="gramStart"/>
      <w:r w:rsidRPr="00647C4C">
        <w:rPr>
          <w:rFonts w:ascii="Times New Roman" w:eastAsia="Times New Roman" w:hAnsi="Times New Roman" w:cs="Times New Roman"/>
          <w:color w:val="000000"/>
          <w:sz w:val="32"/>
          <w:szCs w:val="32"/>
          <w:lang w:eastAsia="ru-RU"/>
        </w:rPr>
        <w:t>ь-</w:t>
      </w:r>
      <w:proofErr w:type="gramEnd"/>
      <w:r w:rsidRPr="00647C4C">
        <w:rPr>
          <w:rFonts w:ascii="Times New Roman" w:eastAsia="Times New Roman" w:hAnsi="Times New Roman" w:cs="Times New Roman"/>
          <w:color w:val="000000"/>
          <w:sz w:val="32"/>
          <w:szCs w:val="32"/>
          <w:lang w:eastAsia="ru-RU"/>
        </w:rPr>
        <w:t xml:space="preserve"> приятные, добрые  детские воспоминания.</w:t>
      </w:r>
    </w:p>
    <w:p w:rsidR="00221B20" w:rsidRPr="00647C4C" w:rsidRDefault="00221B20" w:rsidP="00647C4C">
      <w:pPr>
        <w:shd w:val="clear" w:color="auto" w:fill="FFFFFF"/>
        <w:spacing w:after="0" w:line="240" w:lineRule="auto"/>
        <w:rPr>
          <w:rFonts w:ascii="Calibri" w:eastAsia="Times New Roman" w:hAnsi="Calibri" w:cs="Times New Roman"/>
          <w:color w:val="000000"/>
          <w:lang w:eastAsia="ru-RU"/>
        </w:rPr>
      </w:pP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lastRenderedPageBreak/>
        <w:t>- Для того чтобы наш разговор был задушевным и откровенным, предлагаю вам заполнить визитную карточку. На визитной карточке  напишите своё имя,  отчество и нарисуйте картинку, соответствующую вашему настроению (солнышко, тучка и т.д.)</w:t>
      </w:r>
    </w:p>
    <w:p w:rsidR="00221B20" w:rsidRPr="00647C4C" w:rsidRDefault="00221B20"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b/>
          <w:bCs/>
          <w:i/>
          <w:iCs/>
          <w:color w:val="000000"/>
          <w:sz w:val="32"/>
          <w:szCs w:val="32"/>
          <w:lang w:eastAsia="ru-RU"/>
        </w:rPr>
        <w:t>Психологическая разминка «Улыбка»</w:t>
      </w: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 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rsidR="00221B20" w:rsidRPr="00647C4C" w:rsidRDefault="00221B20"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b/>
          <w:bCs/>
          <w:i/>
          <w:iCs/>
          <w:color w:val="000000"/>
          <w:sz w:val="32"/>
          <w:szCs w:val="32"/>
          <w:lang w:eastAsia="ru-RU"/>
        </w:rPr>
        <w:t>Игра с мячом.</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 Отвечайте на вопросы, пожалуйста, честно и  откровенно.</w:t>
      </w:r>
    </w:p>
    <w:p w:rsidR="00647C4C" w:rsidRPr="00647C4C" w:rsidRDefault="00647C4C" w:rsidP="00647C4C">
      <w:pPr>
        <w:numPr>
          <w:ilvl w:val="0"/>
          <w:numId w:val="2"/>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В какую игру играли недавно с ребенком?</w:t>
      </w:r>
    </w:p>
    <w:p w:rsidR="00647C4C" w:rsidRPr="00647C4C" w:rsidRDefault="00647C4C" w:rsidP="00647C4C">
      <w:pPr>
        <w:numPr>
          <w:ilvl w:val="0"/>
          <w:numId w:val="2"/>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Если ребенок попросит поиграть с ним, ваши действия.</w:t>
      </w:r>
    </w:p>
    <w:p w:rsidR="00647C4C" w:rsidRPr="00647C4C" w:rsidRDefault="00647C4C" w:rsidP="00647C4C">
      <w:pPr>
        <w:numPr>
          <w:ilvl w:val="0"/>
          <w:numId w:val="2"/>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Какие игры чаще играет ваш ребенок?</w:t>
      </w:r>
    </w:p>
    <w:p w:rsidR="00647C4C" w:rsidRPr="00647C4C" w:rsidRDefault="00647C4C" w:rsidP="00647C4C">
      <w:pPr>
        <w:numPr>
          <w:ilvl w:val="0"/>
          <w:numId w:val="2"/>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При выборе новой игрушки  что учитываете, чем руководствуетесь?</w:t>
      </w:r>
    </w:p>
    <w:p w:rsidR="00647C4C" w:rsidRPr="00647C4C" w:rsidRDefault="00647C4C" w:rsidP="00647C4C">
      <w:pPr>
        <w:numPr>
          <w:ilvl w:val="0"/>
          <w:numId w:val="2"/>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Какие игры играли в детстве, рассказываете ли ребенку?</w:t>
      </w:r>
    </w:p>
    <w:p w:rsidR="00647C4C" w:rsidRPr="00647C4C" w:rsidRDefault="00647C4C" w:rsidP="00647C4C">
      <w:pPr>
        <w:numPr>
          <w:ilvl w:val="0"/>
          <w:numId w:val="2"/>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Если сломалась игрушка, как вы поступаете в таких случаях?</w:t>
      </w:r>
    </w:p>
    <w:p w:rsidR="00647C4C" w:rsidRPr="00647C4C" w:rsidRDefault="00647C4C" w:rsidP="00647C4C">
      <w:pPr>
        <w:numPr>
          <w:ilvl w:val="0"/>
          <w:numId w:val="2"/>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Где играет Ваш ребёнок дома. Какие условия созданы?</w:t>
      </w:r>
    </w:p>
    <w:p w:rsidR="00647C4C" w:rsidRPr="00647C4C" w:rsidRDefault="00647C4C" w:rsidP="00647C4C">
      <w:pPr>
        <w:numPr>
          <w:ilvl w:val="0"/>
          <w:numId w:val="2"/>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 Какие  игрушки любимые у ребенка?</w:t>
      </w:r>
    </w:p>
    <w:p w:rsidR="00647C4C" w:rsidRPr="00221B20" w:rsidRDefault="00647C4C" w:rsidP="00647C4C">
      <w:pPr>
        <w:numPr>
          <w:ilvl w:val="0"/>
          <w:numId w:val="2"/>
        </w:numPr>
        <w:shd w:val="clear" w:color="auto" w:fill="FFFFFF"/>
        <w:spacing w:after="0" w:line="240" w:lineRule="auto"/>
        <w:ind w:left="0"/>
        <w:rPr>
          <w:rFonts w:ascii="Calibri" w:eastAsia="Times New Roman" w:hAnsi="Calibri" w:cs="Arial"/>
          <w:color w:val="000000"/>
          <w:lang w:eastAsia="ru-RU"/>
        </w:rPr>
      </w:pPr>
      <w:r w:rsidRPr="00647C4C">
        <w:rPr>
          <w:rFonts w:ascii="Times New Roman" w:eastAsia="Times New Roman" w:hAnsi="Times New Roman" w:cs="Times New Roman"/>
          <w:color w:val="000000"/>
          <w:sz w:val="32"/>
          <w:szCs w:val="32"/>
          <w:lang w:eastAsia="ru-RU"/>
        </w:rPr>
        <w:t>Кто чаще играет с ребенком: мама или папа?</w:t>
      </w:r>
      <w:r w:rsidRPr="00647C4C">
        <w:rPr>
          <w:rFonts w:ascii="Times New Roman" w:eastAsia="Times New Roman" w:hAnsi="Times New Roman" w:cs="Times New Roman"/>
          <w:b/>
          <w:bCs/>
          <w:color w:val="000000"/>
          <w:sz w:val="32"/>
          <w:szCs w:val="32"/>
          <w:lang w:eastAsia="ru-RU"/>
        </w:rPr>
        <w:t> </w:t>
      </w:r>
    </w:p>
    <w:p w:rsidR="00221B20" w:rsidRPr="00647C4C" w:rsidRDefault="00221B20" w:rsidP="00221B20">
      <w:pPr>
        <w:shd w:val="clear" w:color="auto" w:fill="FFFFFF"/>
        <w:spacing w:after="0" w:line="240" w:lineRule="auto"/>
        <w:rPr>
          <w:rFonts w:ascii="Calibri" w:eastAsia="Times New Roman" w:hAnsi="Calibri" w:cs="Arial"/>
          <w:color w:val="000000"/>
          <w:lang w:eastAsia="ru-RU"/>
        </w:rPr>
      </w:pP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rsidR="00221B20" w:rsidRPr="00647C4C" w:rsidRDefault="00221B20"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BB78A5" w:rsidP="00BB78A5">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b/>
          <w:bCs/>
          <w:color w:val="000000"/>
          <w:sz w:val="32"/>
          <w:szCs w:val="32"/>
          <w:lang w:eastAsia="ru-RU"/>
        </w:rPr>
        <w:lastRenderedPageBreak/>
        <w:t>1.</w:t>
      </w:r>
      <w:r w:rsidR="00647C4C" w:rsidRPr="00647C4C">
        <w:rPr>
          <w:rFonts w:ascii="Times New Roman" w:eastAsia="Times New Roman" w:hAnsi="Times New Roman" w:cs="Times New Roman"/>
          <w:b/>
          <w:bCs/>
          <w:color w:val="000000"/>
          <w:sz w:val="32"/>
          <w:szCs w:val="32"/>
          <w:lang w:eastAsia="ru-RU"/>
        </w:rPr>
        <w:t>Дидактические игры</w:t>
      </w:r>
      <w:r w:rsidR="00647C4C" w:rsidRPr="00647C4C">
        <w:rPr>
          <w:rFonts w:ascii="Times New Roman" w:eastAsia="Times New Roman" w:hAnsi="Times New Roman" w:cs="Times New Roman"/>
          <w:color w:val="000000"/>
          <w:sz w:val="32"/>
          <w:szCs w:val="32"/>
          <w:lang w:eastAsia="ru-RU"/>
        </w:rPr>
        <w:t> – специально разрабатываемые для детей, например, лото для обогащения  знаний  и для развития  наблюдательности, памяти, внимания, логического мышления.</w:t>
      </w:r>
    </w:p>
    <w:p w:rsidR="00647C4C" w:rsidRPr="00647C4C" w:rsidRDefault="00BB78A5" w:rsidP="00BB78A5">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b/>
          <w:bCs/>
          <w:color w:val="000000"/>
          <w:sz w:val="32"/>
          <w:szCs w:val="32"/>
          <w:lang w:eastAsia="ru-RU"/>
        </w:rPr>
        <w:t>2.</w:t>
      </w:r>
      <w:r w:rsidR="00647C4C" w:rsidRPr="00647C4C">
        <w:rPr>
          <w:rFonts w:ascii="Times New Roman" w:eastAsia="Times New Roman" w:hAnsi="Times New Roman" w:cs="Times New Roman"/>
          <w:b/>
          <w:bCs/>
          <w:color w:val="000000"/>
          <w:sz w:val="32"/>
          <w:szCs w:val="32"/>
          <w:lang w:eastAsia="ru-RU"/>
        </w:rPr>
        <w:t>Подвижные игры</w:t>
      </w:r>
      <w:r w:rsidR="00647C4C" w:rsidRPr="00647C4C">
        <w:rPr>
          <w:rFonts w:ascii="Times New Roman" w:eastAsia="Times New Roman" w:hAnsi="Times New Roman" w:cs="Times New Roman"/>
          <w:color w:val="000000"/>
          <w:sz w:val="32"/>
          <w:szCs w:val="32"/>
          <w:lang w:eastAsia="ru-RU"/>
        </w:rPr>
        <w:t>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647C4C" w:rsidRPr="00647C4C" w:rsidRDefault="00BB78A5" w:rsidP="00BB78A5">
      <w:pPr>
        <w:shd w:val="clear" w:color="auto" w:fill="FFFFFF"/>
        <w:spacing w:after="0" w:line="240" w:lineRule="auto"/>
        <w:rPr>
          <w:rFonts w:ascii="Calibri" w:eastAsia="Times New Roman" w:hAnsi="Calibri" w:cs="Arial"/>
          <w:color w:val="000000"/>
          <w:lang w:eastAsia="ru-RU"/>
        </w:rPr>
      </w:pPr>
      <w:proofErr w:type="gramStart"/>
      <w:r>
        <w:rPr>
          <w:rFonts w:ascii="Times New Roman" w:eastAsia="Times New Roman" w:hAnsi="Times New Roman" w:cs="Times New Roman"/>
          <w:b/>
          <w:bCs/>
          <w:color w:val="000000"/>
          <w:sz w:val="32"/>
          <w:szCs w:val="32"/>
          <w:lang w:eastAsia="ru-RU"/>
        </w:rPr>
        <w:t>3.</w:t>
      </w:r>
      <w:r w:rsidR="00647C4C" w:rsidRPr="00647C4C">
        <w:rPr>
          <w:rFonts w:ascii="Times New Roman" w:eastAsia="Times New Roman" w:hAnsi="Times New Roman" w:cs="Times New Roman"/>
          <w:b/>
          <w:bCs/>
          <w:color w:val="000000"/>
          <w:sz w:val="32"/>
          <w:szCs w:val="32"/>
          <w:lang w:eastAsia="ru-RU"/>
        </w:rPr>
        <w:t>Строительные игры</w:t>
      </w:r>
      <w:r w:rsidR="00647C4C" w:rsidRPr="00647C4C">
        <w:rPr>
          <w:rFonts w:ascii="Times New Roman" w:eastAsia="Times New Roman" w:hAnsi="Times New Roman" w:cs="Times New Roman"/>
          <w:color w:val="000000"/>
          <w:sz w:val="32"/>
          <w:szCs w:val="32"/>
          <w:lang w:eastAsia="ru-RU"/>
        </w:rPr>
        <w:t>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roofErr w:type="gramEnd"/>
    </w:p>
    <w:p w:rsidR="00647C4C" w:rsidRPr="00647C4C" w:rsidRDefault="00BB78A5" w:rsidP="00647C4C">
      <w:pPr>
        <w:shd w:val="clear" w:color="auto" w:fill="FFFFFF"/>
        <w:spacing w:after="0" w:line="240" w:lineRule="auto"/>
        <w:rPr>
          <w:rFonts w:ascii="Calibri" w:eastAsia="Times New Roman" w:hAnsi="Calibri" w:cs="Times New Roman"/>
          <w:color w:val="000000"/>
          <w:lang w:eastAsia="ru-RU"/>
        </w:rPr>
      </w:pPr>
      <w:proofErr w:type="gramStart"/>
      <w:r>
        <w:rPr>
          <w:rFonts w:ascii="Times New Roman" w:eastAsia="Times New Roman" w:hAnsi="Times New Roman" w:cs="Times New Roman"/>
          <w:b/>
          <w:color w:val="000000"/>
          <w:sz w:val="32"/>
          <w:szCs w:val="32"/>
          <w:lang w:eastAsia="ru-RU"/>
        </w:rPr>
        <w:t>4.</w:t>
      </w:r>
      <w:r w:rsidR="00647C4C" w:rsidRPr="00647C4C">
        <w:rPr>
          <w:rFonts w:ascii="Times New Roman" w:eastAsia="Times New Roman" w:hAnsi="Times New Roman" w:cs="Times New Roman"/>
          <w:b/>
          <w:bCs/>
          <w:color w:val="000000"/>
          <w:sz w:val="32"/>
          <w:szCs w:val="32"/>
          <w:lang w:eastAsia="ru-RU"/>
        </w:rPr>
        <w:t>Сюжетно-ролевые игры</w:t>
      </w:r>
      <w:r w:rsidR="00647C4C" w:rsidRPr="00647C4C">
        <w:rPr>
          <w:rFonts w:ascii="Times New Roman" w:eastAsia="Times New Roman" w:hAnsi="Times New Roman" w:cs="Times New Roman"/>
          <w:color w:val="000000"/>
          <w:sz w:val="32"/>
          <w:szCs w:val="32"/>
          <w:lang w:eastAsia="ru-RU"/>
        </w:rPr>
        <w:t> – игры, в которых дети подражают бытовой, трудовой и общественной деятельности взрослых, например, игры детский сад, больницу, дочки-матери, магазин, железную дорогу.</w:t>
      </w:r>
      <w:proofErr w:type="gramEnd"/>
      <w:r w:rsidR="00647C4C" w:rsidRPr="00647C4C">
        <w:rPr>
          <w:rFonts w:ascii="Times New Roman" w:eastAsia="Times New Roman" w:hAnsi="Times New Roman" w:cs="Times New Roman"/>
          <w:color w:val="000000"/>
          <w:sz w:val="32"/>
          <w:szCs w:val="32"/>
          <w:lang w:eastAsia="ru-RU"/>
        </w:rPr>
        <w:t xml:space="preserve"> Сюжетные игры, помимо познавательного назначения, развивают детскую инициативу, творчество, наблюдательность.</w:t>
      </w:r>
    </w:p>
    <w:p w:rsidR="00647C4C" w:rsidRPr="00647C4C" w:rsidRDefault="00BB78A5" w:rsidP="00647C4C">
      <w:pPr>
        <w:shd w:val="clear" w:color="auto" w:fill="FFFFFF"/>
        <w:spacing w:after="0" w:line="240" w:lineRule="auto"/>
        <w:rPr>
          <w:rFonts w:ascii="Calibri" w:eastAsia="Times New Roman" w:hAnsi="Calibri" w:cs="Times New Roman"/>
          <w:color w:val="000000"/>
          <w:lang w:eastAsia="ru-RU"/>
        </w:rPr>
      </w:pPr>
      <w:proofErr w:type="gramStart"/>
      <w:r>
        <w:rPr>
          <w:rFonts w:ascii="Times New Roman" w:eastAsia="Times New Roman" w:hAnsi="Times New Roman" w:cs="Times New Roman"/>
          <w:b/>
          <w:color w:val="000000"/>
          <w:sz w:val="32"/>
          <w:szCs w:val="32"/>
          <w:lang w:eastAsia="ru-RU"/>
        </w:rPr>
        <w:t>5.</w:t>
      </w:r>
      <w:r w:rsidR="00647C4C" w:rsidRPr="00647C4C">
        <w:rPr>
          <w:rFonts w:ascii="Times New Roman" w:eastAsia="Times New Roman" w:hAnsi="Times New Roman" w:cs="Times New Roman"/>
          <w:b/>
          <w:bCs/>
          <w:color w:val="000000"/>
          <w:sz w:val="32"/>
          <w:szCs w:val="32"/>
          <w:lang w:eastAsia="ru-RU"/>
        </w:rPr>
        <w:t>Музыкальные игрушки</w:t>
      </w:r>
      <w:r w:rsidR="00647C4C" w:rsidRPr="00647C4C">
        <w:rPr>
          <w:rFonts w:ascii="Times New Roman" w:eastAsia="Times New Roman" w:hAnsi="Times New Roman" w:cs="Times New Roman"/>
          <w:color w:val="000000"/>
          <w:sz w:val="32"/>
          <w:szCs w:val="32"/>
          <w:lang w:eastAsia="ru-RU"/>
        </w:rPr>
        <w:t> - погремушки, колокольчики, бубенцы, дудочки, металлофоны, игрушки, изображающие пианино, балалайки и др. музыкальные инструменты.</w:t>
      </w:r>
      <w:proofErr w:type="gramEnd"/>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 Что могут развивать у ребенка музыкальные игрушки? Музыкальные игрушки способствуют развитию речевого дыхания,  слуха.</w:t>
      </w:r>
    </w:p>
    <w:p w:rsidR="00647C4C" w:rsidRDefault="00BB78A5" w:rsidP="00647C4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6.</w:t>
      </w:r>
      <w:r w:rsidR="00647C4C" w:rsidRPr="00647C4C">
        <w:rPr>
          <w:rFonts w:ascii="Times New Roman" w:eastAsia="Times New Roman" w:hAnsi="Times New Roman" w:cs="Times New Roman"/>
          <w:b/>
          <w:bCs/>
          <w:color w:val="000000"/>
          <w:sz w:val="32"/>
          <w:szCs w:val="32"/>
          <w:lang w:eastAsia="ru-RU"/>
        </w:rPr>
        <w:t>Театральные игрушки </w:t>
      </w:r>
      <w:r w:rsidR="00647C4C" w:rsidRPr="00647C4C">
        <w:rPr>
          <w:rFonts w:ascii="Times New Roman" w:eastAsia="Times New Roman" w:hAnsi="Times New Roman" w:cs="Times New Roman"/>
          <w:color w:val="000000"/>
          <w:sz w:val="32"/>
          <w:szCs w:val="32"/>
          <w:lang w:eastAsia="ru-RU"/>
        </w:rPr>
        <w:t xml:space="preserve">- куклы </w:t>
      </w:r>
      <w:proofErr w:type="spellStart"/>
      <w:r w:rsidR="00647C4C" w:rsidRPr="00647C4C">
        <w:rPr>
          <w:rFonts w:ascii="Times New Roman" w:eastAsia="Times New Roman" w:hAnsi="Times New Roman" w:cs="Times New Roman"/>
          <w:color w:val="000000"/>
          <w:sz w:val="32"/>
          <w:szCs w:val="32"/>
          <w:lang w:eastAsia="ru-RU"/>
        </w:rPr>
        <w:t>б</w:t>
      </w:r>
      <w:proofErr w:type="gramStart"/>
      <w:r w:rsidR="00647C4C" w:rsidRPr="00647C4C">
        <w:rPr>
          <w:rFonts w:ascii="Times New Roman" w:eastAsia="Times New Roman" w:hAnsi="Times New Roman" w:cs="Times New Roman"/>
          <w:color w:val="000000"/>
          <w:sz w:val="32"/>
          <w:szCs w:val="32"/>
          <w:lang w:eastAsia="ru-RU"/>
        </w:rPr>
        <w:t>и</w:t>
      </w:r>
      <w:proofErr w:type="spellEnd"/>
      <w:r w:rsidR="00647C4C" w:rsidRPr="00647C4C">
        <w:rPr>
          <w:rFonts w:ascii="Times New Roman" w:eastAsia="Times New Roman" w:hAnsi="Times New Roman" w:cs="Times New Roman"/>
          <w:color w:val="000000"/>
          <w:sz w:val="32"/>
          <w:szCs w:val="32"/>
          <w:lang w:eastAsia="ru-RU"/>
        </w:rPr>
        <w:t>-</w:t>
      </w:r>
      <w:proofErr w:type="gramEnd"/>
      <w:r w:rsidR="00647C4C" w:rsidRPr="00647C4C">
        <w:rPr>
          <w:rFonts w:ascii="Times New Roman" w:eastAsia="Times New Roman" w:hAnsi="Times New Roman" w:cs="Times New Roman"/>
          <w:color w:val="000000"/>
          <w:sz w:val="32"/>
          <w:szCs w:val="32"/>
          <w:lang w:eastAsia="ru-RU"/>
        </w:rPr>
        <w:t xml:space="preserve"> ба- </w:t>
      </w:r>
      <w:proofErr w:type="spellStart"/>
      <w:r w:rsidR="00647C4C" w:rsidRPr="00647C4C">
        <w:rPr>
          <w:rFonts w:ascii="Times New Roman" w:eastAsia="Times New Roman" w:hAnsi="Times New Roman" w:cs="Times New Roman"/>
          <w:color w:val="000000"/>
          <w:sz w:val="32"/>
          <w:szCs w:val="32"/>
          <w:lang w:eastAsia="ru-RU"/>
        </w:rPr>
        <w:t>бо</w:t>
      </w:r>
      <w:proofErr w:type="spellEnd"/>
      <w:r w:rsidR="00647C4C" w:rsidRPr="00647C4C">
        <w:rPr>
          <w:rFonts w:ascii="Times New Roman" w:eastAsia="Times New Roman" w:hAnsi="Times New Roman" w:cs="Times New Roman"/>
          <w:color w:val="000000"/>
          <w:sz w:val="32"/>
          <w:szCs w:val="32"/>
          <w:lang w:eastAsia="ru-RU"/>
        </w:rPr>
        <w:t>, пальчиковый театр, настольный театр.</w:t>
      </w:r>
    </w:p>
    <w:p w:rsidR="00BB78A5" w:rsidRPr="00647C4C" w:rsidRDefault="00BB78A5"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 Нужны ли эти игрушки детям? (ответы родителей)</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 Эти игрушки развивают речь, воображение, приучают ребенка брать на себя роль.</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BB78A5"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lastRenderedPageBreak/>
        <w:t>Взрослые, играя вместе с детьми, сами получают удовольствие и ребятам доставляют огромную радость.</w:t>
      </w:r>
    </w:p>
    <w:p w:rsidR="00BB78A5" w:rsidRDefault="00BB78A5"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b/>
          <w:bCs/>
          <w:i/>
          <w:iCs/>
          <w:color w:val="000000"/>
          <w:sz w:val="32"/>
          <w:szCs w:val="32"/>
          <w:lang w:eastAsia="ru-RU"/>
        </w:rPr>
        <w:t> «Я начну, а вы продолжите» - «Игра – это…»</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Игра – это  (весело, интересно, увлекательно …).</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 </w:t>
      </w:r>
      <w:r w:rsidRPr="00647C4C">
        <w:rPr>
          <w:rFonts w:ascii="Times New Roman" w:eastAsia="Times New Roman" w:hAnsi="Times New Roman" w:cs="Times New Roman"/>
          <w:b/>
          <w:bCs/>
          <w:i/>
          <w:iCs/>
          <w:color w:val="000000"/>
          <w:sz w:val="32"/>
          <w:szCs w:val="32"/>
          <w:lang w:eastAsia="ru-RU"/>
        </w:rPr>
        <w:t>Любая игрушка должна быть</w:t>
      </w:r>
      <w:r w:rsidRPr="00647C4C">
        <w:rPr>
          <w:rFonts w:ascii="Times New Roman" w:eastAsia="Times New Roman" w:hAnsi="Times New Roman" w:cs="Times New Roman"/>
          <w:i/>
          <w:iCs/>
          <w:color w:val="000000"/>
          <w:sz w:val="32"/>
          <w:szCs w:val="32"/>
          <w:lang w:eastAsia="ru-RU"/>
        </w:rPr>
        <w:t> какой</w:t>
      </w:r>
      <w:proofErr w:type="gramStart"/>
      <w:r w:rsidRPr="00647C4C">
        <w:rPr>
          <w:rFonts w:ascii="Times New Roman" w:eastAsia="Times New Roman" w:hAnsi="Times New Roman" w:cs="Times New Roman"/>
          <w:i/>
          <w:iCs/>
          <w:color w:val="000000"/>
          <w:sz w:val="32"/>
          <w:szCs w:val="32"/>
          <w:lang w:eastAsia="ru-RU"/>
        </w:rPr>
        <w:t>?(</w:t>
      </w:r>
      <w:proofErr w:type="gramEnd"/>
      <w:r w:rsidRPr="00647C4C">
        <w:rPr>
          <w:rFonts w:ascii="Times New Roman" w:eastAsia="Times New Roman" w:hAnsi="Times New Roman" w:cs="Times New Roman"/>
          <w:i/>
          <w:iCs/>
          <w:color w:val="000000"/>
          <w:sz w:val="32"/>
          <w:szCs w:val="32"/>
          <w:lang w:eastAsia="ru-RU"/>
        </w:rPr>
        <w:t>ответы  родителей)</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1. эстетичной;</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2. безопасной (в плане краски, качества материала);</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3. развивать;</w:t>
      </w: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4. развлекать ребенка.</w:t>
      </w:r>
    </w:p>
    <w:p w:rsidR="00BB78A5" w:rsidRPr="00647C4C" w:rsidRDefault="00BB78A5"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b/>
          <w:bCs/>
          <w:color w:val="000000"/>
          <w:sz w:val="32"/>
          <w:szCs w:val="32"/>
          <w:lang w:eastAsia="ru-RU"/>
        </w:rPr>
        <w:t> Игры на кухне</w:t>
      </w:r>
      <w:r w:rsidR="00BB78A5">
        <w:rPr>
          <w:rFonts w:ascii="Times New Roman" w:eastAsia="Times New Roman" w:hAnsi="Times New Roman" w:cs="Times New Roman"/>
          <w:b/>
          <w:bCs/>
          <w:color w:val="000000"/>
          <w:sz w:val="32"/>
          <w:szCs w:val="32"/>
          <w:lang w:eastAsia="ru-RU"/>
        </w:rPr>
        <w:t>.</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 А сейчас мы ещё немного поиграем. Прошу всех принять участие. Для вас мы приготовили  вопросы. (В вазе находятся  листочки с вопросами.)</w:t>
      </w:r>
    </w:p>
    <w:p w:rsidR="00647C4C" w:rsidRPr="00647C4C" w:rsidRDefault="00647C4C" w:rsidP="00BB78A5">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w:t>
      </w:r>
      <w:proofErr w:type="gramStart"/>
      <w:r w:rsidRPr="00647C4C">
        <w:rPr>
          <w:rFonts w:ascii="Times New Roman" w:eastAsia="Times New Roman" w:hAnsi="Times New Roman" w:cs="Times New Roman"/>
          <w:color w:val="000000"/>
          <w:sz w:val="32"/>
          <w:szCs w:val="32"/>
          <w:lang w:eastAsia="ru-RU"/>
        </w:rPr>
        <w:t xml:space="preserve"> </w:t>
      </w:r>
      <w:r w:rsidR="004F6F51">
        <w:rPr>
          <w:rFonts w:ascii="Times New Roman" w:eastAsia="Times New Roman" w:hAnsi="Times New Roman" w:cs="Times New Roman"/>
          <w:color w:val="000000"/>
          <w:sz w:val="32"/>
          <w:szCs w:val="32"/>
          <w:lang w:eastAsia="ru-RU"/>
        </w:rPr>
        <w:t>:</w:t>
      </w:r>
      <w:proofErr w:type="gramEnd"/>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1. </w:t>
      </w:r>
      <w:r w:rsidRPr="00647C4C">
        <w:rPr>
          <w:rFonts w:ascii="Times New Roman" w:eastAsia="Times New Roman" w:hAnsi="Times New Roman" w:cs="Times New Roman"/>
          <w:i/>
          <w:iCs/>
          <w:color w:val="000000"/>
          <w:sz w:val="32"/>
          <w:szCs w:val="32"/>
          <w:lang w:eastAsia="ru-RU"/>
        </w:rPr>
        <w:t>«Скорлупа от яиц»</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2. </w:t>
      </w:r>
      <w:r w:rsidRPr="00647C4C">
        <w:rPr>
          <w:rFonts w:ascii="Times New Roman" w:eastAsia="Times New Roman" w:hAnsi="Times New Roman" w:cs="Times New Roman"/>
          <w:i/>
          <w:iCs/>
          <w:color w:val="000000"/>
          <w:sz w:val="32"/>
          <w:szCs w:val="32"/>
          <w:lang w:eastAsia="ru-RU"/>
        </w:rPr>
        <w:t>«Тесто»</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Лепите все, что захочется.</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3. </w:t>
      </w:r>
      <w:r w:rsidRPr="00647C4C">
        <w:rPr>
          <w:rFonts w:ascii="Times New Roman" w:eastAsia="Times New Roman" w:hAnsi="Times New Roman" w:cs="Times New Roman"/>
          <w:i/>
          <w:iCs/>
          <w:color w:val="000000"/>
          <w:sz w:val="32"/>
          <w:szCs w:val="32"/>
          <w:lang w:eastAsia="ru-RU"/>
        </w:rPr>
        <w:t>«Макаронные изделия»</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Выкладывать на столе или листе бумаги причудливые узоры, попутно изучая формы и цвета.</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4. </w:t>
      </w:r>
      <w:r w:rsidRPr="00647C4C">
        <w:rPr>
          <w:rFonts w:ascii="Times New Roman" w:eastAsia="Times New Roman" w:hAnsi="Times New Roman" w:cs="Times New Roman"/>
          <w:i/>
          <w:iCs/>
          <w:color w:val="000000"/>
          <w:sz w:val="32"/>
          <w:szCs w:val="32"/>
          <w:lang w:eastAsia="ru-RU"/>
        </w:rPr>
        <w:t>«Манка и фасоль»</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Смешать некоторое количество, предложить выбрать фасоль из манки.</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5. </w:t>
      </w:r>
      <w:r w:rsidRPr="00647C4C">
        <w:rPr>
          <w:rFonts w:ascii="Times New Roman" w:eastAsia="Times New Roman" w:hAnsi="Times New Roman" w:cs="Times New Roman"/>
          <w:i/>
          <w:iCs/>
          <w:color w:val="000000"/>
          <w:sz w:val="32"/>
          <w:szCs w:val="32"/>
          <w:lang w:eastAsia="ru-RU"/>
        </w:rPr>
        <w:t>«Горох»</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Пересыпать горох из одного стаканчика в другой. Сортировать: горох, фасоль</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6. </w:t>
      </w:r>
      <w:r w:rsidRPr="00647C4C">
        <w:rPr>
          <w:rFonts w:ascii="Times New Roman" w:eastAsia="Times New Roman" w:hAnsi="Times New Roman" w:cs="Times New Roman"/>
          <w:i/>
          <w:iCs/>
          <w:color w:val="000000"/>
          <w:sz w:val="32"/>
          <w:szCs w:val="32"/>
          <w:lang w:eastAsia="ru-RU"/>
        </w:rPr>
        <w:t>«Геркулес»</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Насыпать крупу в миску и зарыть в ней мелкие игрушки. Пусть найдёт.</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7. </w:t>
      </w:r>
      <w:r w:rsidRPr="00647C4C">
        <w:rPr>
          <w:rFonts w:ascii="Times New Roman" w:eastAsia="Times New Roman" w:hAnsi="Times New Roman" w:cs="Times New Roman"/>
          <w:i/>
          <w:iCs/>
          <w:color w:val="000000"/>
          <w:sz w:val="32"/>
          <w:szCs w:val="32"/>
          <w:lang w:eastAsia="ru-RU"/>
        </w:rPr>
        <w:t>«Различные мелкие крупы»</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lastRenderedPageBreak/>
        <w:t>Предложить ребёнку нарисовать крупой картинки. Для совсем маленьких – пересыпать крупу из миски в миску ложкой.</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9. </w:t>
      </w:r>
      <w:r w:rsidRPr="00647C4C">
        <w:rPr>
          <w:rFonts w:ascii="Times New Roman" w:eastAsia="Times New Roman" w:hAnsi="Times New Roman" w:cs="Times New Roman"/>
          <w:i/>
          <w:iCs/>
          <w:color w:val="000000"/>
          <w:sz w:val="32"/>
          <w:szCs w:val="32"/>
          <w:lang w:eastAsia="ru-RU"/>
        </w:rPr>
        <w:t>«Одноразовые стаканчики»</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Можно вставлять один в другой, делать пирамиды различной высоты.</w:t>
      </w: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10. </w:t>
      </w:r>
      <w:r w:rsidRPr="00647C4C">
        <w:rPr>
          <w:rFonts w:ascii="Times New Roman" w:eastAsia="Times New Roman" w:hAnsi="Times New Roman" w:cs="Times New Roman"/>
          <w:i/>
          <w:iCs/>
          <w:color w:val="000000"/>
          <w:sz w:val="32"/>
          <w:szCs w:val="32"/>
          <w:lang w:eastAsia="ru-RU"/>
        </w:rPr>
        <w:t>«Сухие завтрак</w:t>
      </w:r>
      <w:proofErr w:type="gramStart"/>
      <w:r w:rsidRPr="00647C4C">
        <w:rPr>
          <w:rFonts w:ascii="Times New Roman" w:eastAsia="Times New Roman" w:hAnsi="Times New Roman" w:cs="Times New Roman"/>
          <w:i/>
          <w:iCs/>
          <w:color w:val="000000"/>
          <w:sz w:val="32"/>
          <w:szCs w:val="32"/>
          <w:lang w:eastAsia="ru-RU"/>
        </w:rPr>
        <w:t>и-</w:t>
      </w:r>
      <w:proofErr w:type="gramEnd"/>
      <w:r w:rsidRPr="00647C4C">
        <w:rPr>
          <w:rFonts w:ascii="Times New Roman" w:eastAsia="Times New Roman" w:hAnsi="Times New Roman" w:cs="Times New Roman"/>
          <w:i/>
          <w:iCs/>
          <w:color w:val="000000"/>
          <w:sz w:val="32"/>
          <w:szCs w:val="32"/>
          <w:lang w:eastAsia="ru-RU"/>
        </w:rPr>
        <w:t xml:space="preserve"> колечки»</w:t>
      </w: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 xml:space="preserve">Предложить выкладывать из них рисунки или нанизывать на </w:t>
      </w:r>
      <w:proofErr w:type="spellStart"/>
      <w:r w:rsidRPr="00647C4C">
        <w:rPr>
          <w:rFonts w:ascii="Times New Roman" w:eastAsia="Times New Roman" w:hAnsi="Times New Roman" w:cs="Times New Roman"/>
          <w:color w:val="000000"/>
          <w:sz w:val="32"/>
          <w:szCs w:val="32"/>
          <w:lang w:eastAsia="ru-RU"/>
        </w:rPr>
        <w:t>шнурочки</w:t>
      </w:r>
      <w:proofErr w:type="spellEnd"/>
      <w:r w:rsidRPr="00647C4C">
        <w:rPr>
          <w:rFonts w:ascii="Times New Roman" w:eastAsia="Times New Roman" w:hAnsi="Times New Roman" w:cs="Times New Roman"/>
          <w:color w:val="000000"/>
          <w:sz w:val="32"/>
          <w:szCs w:val="32"/>
          <w:lang w:eastAsia="ru-RU"/>
        </w:rPr>
        <w:t xml:space="preserve"> - бусы и браслеты.</w:t>
      </w:r>
    </w:p>
    <w:p w:rsidR="004F6F51" w:rsidRPr="00647C4C" w:rsidRDefault="004F6F51"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b/>
          <w:bCs/>
          <w:color w:val="000000"/>
          <w:sz w:val="32"/>
          <w:szCs w:val="32"/>
          <w:lang w:eastAsia="ru-RU"/>
        </w:rPr>
        <w:t>Заключительная часть.</w:t>
      </w: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 Собрание подходит к концу. Хочется выразить вам благодарность за участие, за то, что вы нашли время прийти на нашу вст</w:t>
      </w:r>
      <w:r w:rsidR="004F6F51">
        <w:rPr>
          <w:rFonts w:ascii="Times New Roman" w:eastAsia="Times New Roman" w:hAnsi="Times New Roman" w:cs="Times New Roman"/>
          <w:color w:val="000000"/>
          <w:sz w:val="32"/>
          <w:szCs w:val="32"/>
          <w:lang w:eastAsia="ru-RU"/>
        </w:rPr>
        <w:t xml:space="preserve">речу за круглым столом. </w:t>
      </w:r>
      <w:proofErr w:type="gramStart"/>
      <w:r w:rsidR="004F6F51">
        <w:rPr>
          <w:rFonts w:ascii="Times New Roman" w:eastAsia="Times New Roman" w:hAnsi="Times New Roman" w:cs="Times New Roman"/>
          <w:color w:val="000000"/>
          <w:sz w:val="32"/>
          <w:szCs w:val="32"/>
          <w:lang w:eastAsia="ru-RU"/>
        </w:rPr>
        <w:t>Надеюсь</w:t>
      </w:r>
      <w:proofErr w:type="gramEnd"/>
      <w:r w:rsidR="004F6F51">
        <w:rPr>
          <w:rFonts w:ascii="Times New Roman" w:eastAsia="Times New Roman" w:hAnsi="Times New Roman" w:cs="Times New Roman"/>
          <w:color w:val="000000"/>
          <w:sz w:val="32"/>
          <w:szCs w:val="32"/>
          <w:lang w:eastAsia="ru-RU"/>
        </w:rPr>
        <w:t xml:space="preserve"> что и дальше мы будем собираться так же дружно!</w:t>
      </w: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Pr="00647C4C" w:rsidRDefault="004F6F51" w:rsidP="00647C4C">
      <w:pPr>
        <w:shd w:val="clear" w:color="auto" w:fill="FFFFFF"/>
        <w:spacing w:after="0" w:line="240" w:lineRule="auto"/>
        <w:rPr>
          <w:rFonts w:ascii="Calibri" w:eastAsia="Times New Roman" w:hAnsi="Calibri" w:cs="Times New Roman"/>
          <w:color w:val="000000"/>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p>
    <w:p w:rsidR="00647C4C" w:rsidRDefault="00647C4C" w:rsidP="00647C4C">
      <w:pPr>
        <w:shd w:val="clear" w:color="auto" w:fill="FFFFFF"/>
        <w:spacing w:after="0" w:line="240" w:lineRule="auto"/>
        <w:rPr>
          <w:rFonts w:ascii="Times New Roman" w:eastAsia="Times New Roman" w:hAnsi="Times New Roman" w:cs="Times New Roman"/>
          <w:b/>
          <w:bCs/>
          <w:color w:val="000000"/>
          <w:sz w:val="32"/>
          <w:szCs w:val="32"/>
          <w:lang w:eastAsia="ru-RU"/>
        </w:rPr>
      </w:pPr>
      <w:r w:rsidRPr="00647C4C">
        <w:rPr>
          <w:rFonts w:ascii="Times New Roman" w:eastAsia="Times New Roman" w:hAnsi="Times New Roman" w:cs="Times New Roman"/>
          <w:b/>
          <w:bCs/>
          <w:color w:val="000000"/>
          <w:sz w:val="32"/>
          <w:szCs w:val="32"/>
          <w:lang w:eastAsia="ru-RU"/>
        </w:rPr>
        <w:lastRenderedPageBreak/>
        <w:t>Анкета для родителей</w:t>
      </w:r>
      <w:r w:rsidR="004F6F51">
        <w:rPr>
          <w:rFonts w:ascii="Times New Roman" w:eastAsia="Times New Roman" w:hAnsi="Times New Roman" w:cs="Times New Roman"/>
          <w:b/>
          <w:bCs/>
          <w:color w:val="000000"/>
          <w:sz w:val="32"/>
          <w:szCs w:val="32"/>
          <w:lang w:eastAsia="ru-RU"/>
        </w:rPr>
        <w:t>:</w:t>
      </w:r>
    </w:p>
    <w:p w:rsidR="004F6F51" w:rsidRPr="00647C4C" w:rsidRDefault="004F6F51" w:rsidP="00647C4C">
      <w:pPr>
        <w:shd w:val="clear" w:color="auto" w:fill="FFFFFF"/>
        <w:spacing w:after="0" w:line="240" w:lineRule="auto"/>
        <w:rPr>
          <w:rFonts w:ascii="Calibri" w:eastAsia="Times New Roman" w:hAnsi="Calibri" w:cs="Times New Roman"/>
          <w:color w:val="000000"/>
          <w:lang w:eastAsia="ru-RU"/>
        </w:rPr>
      </w:pPr>
    </w:p>
    <w:p w:rsidR="004F6F51" w:rsidRDefault="00647C4C" w:rsidP="004F6F51">
      <w:pPr>
        <w:shd w:val="clear" w:color="auto" w:fill="FFFFFF"/>
        <w:spacing w:after="0" w:line="240" w:lineRule="auto"/>
        <w:rPr>
          <w:rFonts w:ascii="Times New Roman" w:eastAsia="Times New Roman" w:hAnsi="Times New Roman" w:cs="Times New Roman"/>
          <w:color w:val="000000"/>
          <w:sz w:val="32"/>
          <w:szCs w:val="32"/>
          <w:lang w:eastAsia="ru-RU"/>
        </w:rPr>
      </w:pPr>
      <w:r w:rsidRPr="004F6F51">
        <w:rPr>
          <w:rFonts w:ascii="Times New Roman" w:eastAsia="Times New Roman" w:hAnsi="Times New Roman" w:cs="Times New Roman"/>
          <w:color w:val="000000"/>
          <w:sz w:val="32"/>
          <w:szCs w:val="32"/>
          <w:lang w:eastAsia="ru-RU"/>
        </w:rPr>
        <w:t>Какие условия созданы в семье для игр ребёнка?</w:t>
      </w:r>
    </w:p>
    <w:p w:rsidR="004F6F51" w:rsidRPr="004F6F51" w:rsidRDefault="004F6F51" w:rsidP="004F6F51">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__________________________________________________________</w:t>
      </w:r>
    </w:p>
    <w:p w:rsidR="006806B8" w:rsidRDefault="006806B8"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Есть ли у ребёнка среди игрушек любимые?</w:t>
      </w: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__________________________________________________________</w:t>
      </w: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Какие это игрушки?</w:t>
      </w:r>
    </w:p>
    <w:p w:rsidR="004F6F51" w:rsidRPr="00647C4C" w:rsidRDefault="004F6F51" w:rsidP="00647C4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__________________________________________________________</w:t>
      </w:r>
    </w:p>
    <w:p w:rsidR="004F6F51" w:rsidRDefault="004F6F51" w:rsidP="00647C4C">
      <w:pP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647C4C" w:rsidP="004F6F51">
      <w:pPr>
        <w:shd w:val="clear" w:color="auto" w:fill="FFFFFF"/>
        <w:spacing w:after="0" w:line="240" w:lineRule="auto"/>
        <w:rPr>
          <w:rFonts w:ascii="Times New Roman" w:eastAsia="Times New Roman" w:hAnsi="Times New Roman" w:cs="Times New Roman"/>
          <w:color w:val="000000"/>
          <w:sz w:val="32"/>
          <w:szCs w:val="32"/>
          <w:lang w:eastAsia="ru-RU"/>
        </w:rPr>
      </w:pPr>
      <w:r w:rsidRPr="004F6F51">
        <w:rPr>
          <w:rFonts w:ascii="Times New Roman" w:eastAsia="Times New Roman" w:hAnsi="Times New Roman" w:cs="Times New Roman"/>
          <w:color w:val="000000"/>
          <w:sz w:val="32"/>
          <w:szCs w:val="32"/>
          <w:lang w:eastAsia="ru-RU"/>
        </w:rPr>
        <w:t>Кто и как часто покупает игрушки?</w:t>
      </w:r>
    </w:p>
    <w:p w:rsidR="004F6F51" w:rsidRPr="004F6F51" w:rsidRDefault="004F6F51" w:rsidP="004F6F51">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__________________________________________________________</w:t>
      </w:r>
    </w:p>
    <w:p w:rsidR="004F6F51" w:rsidRPr="004F6F51" w:rsidRDefault="004F6F51" w:rsidP="004F6F51">
      <w:pPr>
        <w:shd w:val="clear" w:color="auto" w:fill="FFFFFF"/>
        <w:spacing w:after="0" w:line="240" w:lineRule="auto"/>
        <w:ind w:left="360"/>
        <w:rPr>
          <w:rFonts w:ascii="Times New Roman" w:eastAsia="Times New Roman" w:hAnsi="Times New Roman" w:cs="Times New Roman"/>
          <w:color w:val="000000"/>
          <w:sz w:val="32"/>
          <w:szCs w:val="32"/>
          <w:lang w:eastAsia="ru-RU"/>
        </w:rPr>
      </w:pPr>
    </w:p>
    <w:p w:rsidR="004F6F51" w:rsidRDefault="00647C4C" w:rsidP="004F6F51">
      <w:pPr>
        <w:pBdr>
          <w:bottom w:val="single" w:sz="12" w:space="1" w:color="auto"/>
        </w:pBdr>
        <w:shd w:val="clear" w:color="auto" w:fill="FFFFFF"/>
        <w:spacing w:after="0" w:line="240" w:lineRule="auto"/>
        <w:rPr>
          <w:rFonts w:ascii="Times New Roman" w:eastAsia="Times New Roman" w:hAnsi="Times New Roman" w:cs="Times New Roman"/>
          <w:color w:val="000000"/>
          <w:sz w:val="32"/>
          <w:szCs w:val="32"/>
          <w:lang w:eastAsia="ru-RU"/>
        </w:rPr>
      </w:pPr>
      <w:r w:rsidRPr="004F6F51">
        <w:rPr>
          <w:rFonts w:ascii="Times New Roman" w:eastAsia="Times New Roman" w:hAnsi="Times New Roman" w:cs="Times New Roman"/>
          <w:color w:val="000000"/>
          <w:sz w:val="32"/>
          <w:szCs w:val="32"/>
          <w:lang w:eastAsia="ru-RU"/>
        </w:rPr>
        <w:t xml:space="preserve"> По какому принципу осуществляется выбор игрушки?</w:t>
      </w:r>
    </w:p>
    <w:p w:rsidR="006806B8" w:rsidRDefault="006806B8" w:rsidP="004F6F51">
      <w:pPr>
        <w:pBdr>
          <w:bottom w:val="single" w:sz="12" w:space="1" w:color="auto"/>
        </w:pBd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Default="004F6F51" w:rsidP="004F6F51">
      <w:pPr>
        <w:shd w:val="clear" w:color="auto" w:fill="FFFFFF"/>
        <w:spacing w:after="0" w:line="240" w:lineRule="auto"/>
        <w:rPr>
          <w:rFonts w:ascii="Times New Roman" w:eastAsia="Times New Roman" w:hAnsi="Times New Roman" w:cs="Times New Roman"/>
          <w:color w:val="000000"/>
          <w:sz w:val="32"/>
          <w:szCs w:val="32"/>
          <w:lang w:eastAsia="ru-RU"/>
        </w:rPr>
      </w:pPr>
    </w:p>
    <w:p w:rsidR="00647C4C" w:rsidRDefault="00647C4C" w:rsidP="00647C4C">
      <w:pPr>
        <w:pBdr>
          <w:bottom w:val="single" w:sz="12" w:space="1" w:color="auto"/>
        </w:pBd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Часто ли ребёнок ломает игрушки, и как вы поступаете в таких случаях?</w:t>
      </w:r>
    </w:p>
    <w:p w:rsidR="006806B8" w:rsidRDefault="006806B8" w:rsidP="00647C4C">
      <w:pPr>
        <w:pBdr>
          <w:bottom w:val="single" w:sz="12" w:space="1" w:color="auto"/>
        </w:pBdr>
        <w:shd w:val="clear" w:color="auto" w:fill="FFFFFF"/>
        <w:spacing w:after="0" w:line="240" w:lineRule="auto"/>
        <w:rPr>
          <w:rFonts w:ascii="Times New Roman" w:eastAsia="Times New Roman" w:hAnsi="Times New Roman" w:cs="Times New Roman"/>
          <w:color w:val="000000"/>
          <w:sz w:val="32"/>
          <w:szCs w:val="32"/>
          <w:lang w:eastAsia="ru-RU"/>
        </w:rPr>
      </w:pPr>
    </w:p>
    <w:p w:rsidR="004F6F51" w:rsidRPr="00647C4C" w:rsidRDefault="004F6F51" w:rsidP="00647C4C">
      <w:pPr>
        <w:shd w:val="clear" w:color="auto" w:fill="FFFFFF"/>
        <w:spacing w:after="0" w:line="240" w:lineRule="auto"/>
        <w:rPr>
          <w:rFonts w:ascii="Calibri" w:eastAsia="Times New Roman" w:hAnsi="Calibri" w:cs="Times New Roman"/>
          <w:color w:val="000000"/>
          <w:lang w:eastAsia="ru-RU"/>
        </w:rPr>
      </w:pPr>
    </w:p>
    <w:p w:rsidR="004F6F51" w:rsidRDefault="00647C4C" w:rsidP="00647C4C">
      <w:pPr>
        <w:pBdr>
          <w:bottom w:val="single" w:sz="12" w:space="1" w:color="auto"/>
        </w:pBd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 xml:space="preserve">Кто из членов семьи чаще всего играет с ребёнком? </w:t>
      </w:r>
    </w:p>
    <w:p w:rsidR="006806B8" w:rsidRDefault="006806B8" w:rsidP="00647C4C">
      <w:pPr>
        <w:pBdr>
          <w:bottom w:val="single" w:sz="12" w:space="1" w:color="auto"/>
        </w:pBdr>
        <w:shd w:val="clear" w:color="auto" w:fill="FFFFFF"/>
        <w:spacing w:after="0" w:line="240" w:lineRule="auto"/>
        <w:rPr>
          <w:rFonts w:ascii="Times New Roman" w:eastAsia="Times New Roman" w:hAnsi="Times New Roman" w:cs="Times New Roman"/>
          <w:color w:val="000000"/>
          <w:sz w:val="32"/>
          <w:szCs w:val="32"/>
          <w:lang w:eastAsia="ru-RU"/>
        </w:rPr>
      </w:pPr>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Если в семье есть старшие брат или сестра, наблюдаете ли вы, во что играют дети, организуют ли старшие дети игры?</w:t>
      </w:r>
    </w:p>
    <w:p w:rsidR="006806B8" w:rsidRDefault="006806B8" w:rsidP="00647C4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__________________________________________________________</w:t>
      </w:r>
    </w:p>
    <w:p w:rsidR="006806B8" w:rsidRDefault="006806B8" w:rsidP="00647C4C">
      <w:pPr>
        <w:shd w:val="clear" w:color="auto" w:fill="FFFFFF"/>
        <w:spacing w:after="0" w:line="240" w:lineRule="auto"/>
        <w:rPr>
          <w:rFonts w:ascii="Calibri" w:eastAsia="Times New Roman" w:hAnsi="Calibri" w:cs="Times New Roman"/>
          <w:color w:val="000000"/>
          <w:lang w:eastAsia="ru-RU"/>
        </w:rPr>
      </w:pPr>
    </w:p>
    <w:p w:rsidR="00647C4C" w:rsidRDefault="00647C4C" w:rsidP="00647C4C">
      <w:pPr>
        <w:shd w:val="clear" w:color="auto" w:fill="FFFFFF"/>
        <w:spacing w:after="0" w:line="240" w:lineRule="auto"/>
        <w:rPr>
          <w:rFonts w:ascii="Times New Roman" w:eastAsia="Times New Roman" w:hAnsi="Times New Roman" w:cs="Times New Roman"/>
          <w:color w:val="000000"/>
          <w:sz w:val="32"/>
          <w:szCs w:val="32"/>
          <w:lang w:eastAsia="ru-RU"/>
        </w:rPr>
      </w:pPr>
      <w:r w:rsidRPr="00647C4C">
        <w:rPr>
          <w:rFonts w:ascii="Times New Roman" w:eastAsia="Times New Roman" w:hAnsi="Times New Roman" w:cs="Times New Roman"/>
          <w:color w:val="000000"/>
          <w:sz w:val="32"/>
          <w:szCs w:val="32"/>
          <w:lang w:eastAsia="ru-RU"/>
        </w:rPr>
        <w:t xml:space="preserve"> В какие игры чаще всего играет ребёнок?</w:t>
      </w:r>
    </w:p>
    <w:p w:rsidR="006806B8" w:rsidRPr="00647C4C" w:rsidRDefault="006806B8" w:rsidP="00647C4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__________________________________________________________</w:t>
      </w:r>
      <w:bookmarkStart w:id="0" w:name="_GoBack"/>
      <w:bookmarkEnd w:id="0"/>
    </w:p>
    <w:p w:rsidR="00647C4C" w:rsidRPr="00647C4C" w:rsidRDefault="00647C4C" w:rsidP="00647C4C">
      <w:pPr>
        <w:shd w:val="clear" w:color="auto" w:fill="FFFFFF"/>
        <w:spacing w:after="0" w:line="240" w:lineRule="auto"/>
        <w:rPr>
          <w:rFonts w:ascii="Calibri" w:eastAsia="Times New Roman" w:hAnsi="Calibri" w:cs="Times New Roman"/>
          <w:color w:val="000000"/>
          <w:lang w:eastAsia="ru-RU"/>
        </w:rPr>
      </w:pPr>
      <w:r w:rsidRPr="00647C4C">
        <w:rPr>
          <w:rFonts w:ascii="Times New Roman" w:eastAsia="Times New Roman" w:hAnsi="Times New Roman" w:cs="Times New Roman"/>
          <w:color w:val="000000"/>
          <w:sz w:val="32"/>
          <w:szCs w:val="32"/>
          <w:lang w:eastAsia="ru-RU"/>
        </w:rPr>
        <w:t> </w:t>
      </w:r>
    </w:p>
    <w:sectPr w:rsidR="00647C4C" w:rsidRPr="00647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1FFD"/>
    <w:multiLevelType w:val="multilevel"/>
    <w:tmpl w:val="D536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D7CA4"/>
    <w:multiLevelType w:val="multilevel"/>
    <w:tmpl w:val="FFFAD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EA76DB"/>
    <w:multiLevelType w:val="hybridMultilevel"/>
    <w:tmpl w:val="994A29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E562A8"/>
    <w:multiLevelType w:val="multilevel"/>
    <w:tmpl w:val="0D02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5059B"/>
    <w:multiLevelType w:val="multilevel"/>
    <w:tmpl w:val="6166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792467"/>
    <w:multiLevelType w:val="multilevel"/>
    <w:tmpl w:val="9D30E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66706F"/>
    <w:multiLevelType w:val="multilevel"/>
    <w:tmpl w:val="3DDC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4C"/>
    <w:rsid w:val="000C1141"/>
    <w:rsid w:val="00221B20"/>
    <w:rsid w:val="004F6F51"/>
    <w:rsid w:val="00647C4C"/>
    <w:rsid w:val="006806B8"/>
    <w:rsid w:val="00BB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4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47C4C"/>
  </w:style>
  <w:style w:type="character" w:customStyle="1" w:styleId="c3">
    <w:name w:val="c3"/>
    <w:basedOn w:val="a0"/>
    <w:rsid w:val="00647C4C"/>
  </w:style>
  <w:style w:type="paragraph" w:customStyle="1" w:styleId="c16">
    <w:name w:val="c16"/>
    <w:basedOn w:val="a"/>
    <w:rsid w:val="0064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47C4C"/>
  </w:style>
  <w:style w:type="paragraph" w:customStyle="1" w:styleId="c14">
    <w:name w:val="c14"/>
    <w:basedOn w:val="a"/>
    <w:rsid w:val="0064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4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7C4C"/>
  </w:style>
  <w:style w:type="character" w:customStyle="1" w:styleId="c1">
    <w:name w:val="c1"/>
    <w:basedOn w:val="a0"/>
    <w:rsid w:val="00647C4C"/>
  </w:style>
  <w:style w:type="paragraph" w:styleId="a3">
    <w:name w:val="List Paragraph"/>
    <w:basedOn w:val="a"/>
    <w:uiPriority w:val="34"/>
    <w:qFormat/>
    <w:rsid w:val="004F6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4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47C4C"/>
  </w:style>
  <w:style w:type="character" w:customStyle="1" w:styleId="c3">
    <w:name w:val="c3"/>
    <w:basedOn w:val="a0"/>
    <w:rsid w:val="00647C4C"/>
  </w:style>
  <w:style w:type="paragraph" w:customStyle="1" w:styleId="c16">
    <w:name w:val="c16"/>
    <w:basedOn w:val="a"/>
    <w:rsid w:val="0064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47C4C"/>
  </w:style>
  <w:style w:type="paragraph" w:customStyle="1" w:styleId="c14">
    <w:name w:val="c14"/>
    <w:basedOn w:val="a"/>
    <w:rsid w:val="0064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4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7C4C"/>
  </w:style>
  <w:style w:type="character" w:customStyle="1" w:styleId="c1">
    <w:name w:val="c1"/>
    <w:basedOn w:val="a0"/>
    <w:rsid w:val="00647C4C"/>
  </w:style>
  <w:style w:type="paragraph" w:styleId="a3">
    <w:name w:val="List Paragraph"/>
    <w:basedOn w:val="a"/>
    <w:uiPriority w:val="34"/>
    <w:qFormat/>
    <w:rsid w:val="004F6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4</cp:revision>
  <dcterms:created xsi:type="dcterms:W3CDTF">2019-09-26T09:15:00Z</dcterms:created>
  <dcterms:modified xsi:type="dcterms:W3CDTF">2019-09-30T06:43:00Z</dcterms:modified>
</cp:coreProperties>
</file>